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B266" w14:textId="1A34B4ED" w:rsidR="006277C5" w:rsidRPr="000911D1" w:rsidRDefault="006277C5" w:rsidP="00A30FDD">
      <w:pPr>
        <w:ind w:left="720" w:firstLine="720"/>
        <w:rPr>
          <w:color w:val="538135" w:themeColor="accent6" w:themeShade="BF"/>
          <w:sz w:val="32"/>
          <w:szCs w:val="32"/>
        </w:rPr>
      </w:pPr>
      <w:r w:rsidRPr="000911D1">
        <w:rPr>
          <w:color w:val="538135" w:themeColor="accent6" w:themeShade="BF"/>
          <w:sz w:val="32"/>
          <w:szCs w:val="32"/>
        </w:rPr>
        <w:t>Parkdale PE Update</w:t>
      </w:r>
      <w:r w:rsidR="00A30FDD">
        <w:rPr>
          <w:color w:val="538135" w:themeColor="accent6" w:themeShade="BF"/>
          <w:sz w:val="32"/>
          <w:szCs w:val="32"/>
        </w:rPr>
        <w:t xml:space="preserve"> </w:t>
      </w:r>
      <w:r w:rsidR="00A30FDD">
        <w:rPr>
          <w:color w:val="538135" w:themeColor="accent6" w:themeShade="BF"/>
          <w:sz w:val="32"/>
          <w:szCs w:val="32"/>
        </w:rPr>
        <w:tab/>
      </w:r>
      <w:r w:rsidR="00A30FDD">
        <w:rPr>
          <w:color w:val="538135" w:themeColor="accent6" w:themeShade="BF"/>
          <w:sz w:val="32"/>
          <w:szCs w:val="32"/>
        </w:rPr>
        <w:tab/>
        <w:t>September 2023</w:t>
      </w:r>
    </w:p>
    <w:p w14:paraId="04CEDE33" w14:textId="77777777" w:rsidR="006277C5" w:rsidRDefault="006277C5"/>
    <w:p w14:paraId="659C9B9B" w14:textId="79B010C8" w:rsidR="00684D0C" w:rsidRDefault="006277C5">
      <w:r>
        <w:t>Welcome back to a new year</w:t>
      </w:r>
      <w:r w:rsidR="00684D0C">
        <w:t>, and to those of you new to Parkdale, welcome to our wonderful community</w:t>
      </w:r>
      <w:r w:rsidR="00EA2FFA">
        <w:t xml:space="preserve">! </w:t>
      </w:r>
    </w:p>
    <w:p w14:paraId="4DDADD61" w14:textId="77777777" w:rsidR="00EA2FFA" w:rsidRDefault="00EA2FFA"/>
    <w:p w14:paraId="20786D20" w14:textId="7BFF1664" w:rsidR="00EA2FFA" w:rsidRDefault="00EA2FFA">
      <w:r>
        <w:t xml:space="preserve">Lots has been happening behind the scenes in our PE department over the last year and we thought it would be a good time to let you know </w:t>
      </w:r>
      <w:r w:rsidR="00FD212A">
        <w:t xml:space="preserve">about some recent developments. I, Mrs Rippon, am the new PE Lead, supported, as always, by Miss Baker and </w:t>
      </w:r>
      <w:r w:rsidR="003F3A9F">
        <w:t xml:space="preserve">Mr Hillier. </w:t>
      </w:r>
      <w:r w:rsidR="00DB4575">
        <w:t xml:space="preserve">Everyone at Parkdale is passionate about PE as integral part of school life, offering children the opportunity to develop and excel, </w:t>
      </w:r>
      <w:r w:rsidR="000205CD">
        <w:t xml:space="preserve">get and keep fit, </w:t>
      </w:r>
      <w:r w:rsidR="00DB4575">
        <w:t xml:space="preserve">play in teams and </w:t>
      </w:r>
      <w:r w:rsidR="000205CD">
        <w:t xml:space="preserve">learn new sports. </w:t>
      </w:r>
    </w:p>
    <w:p w14:paraId="6D43775A" w14:textId="77777777" w:rsidR="003F3A9F" w:rsidRDefault="003F3A9F"/>
    <w:p w14:paraId="3F4CBAE1" w14:textId="75603D42" w:rsidR="00CF38E0" w:rsidRDefault="003F3A9F" w:rsidP="00CF38E0">
      <w:r>
        <w:t xml:space="preserve">Firstly, I would love to hear about the sporting activities and achievements </w:t>
      </w:r>
      <w:r w:rsidR="00CF38E0">
        <w:t xml:space="preserve">of your children outside school. I will </w:t>
      </w:r>
      <w:r w:rsidR="00C0398F">
        <w:t xml:space="preserve">be displaying our sporting superstars on our PE display and celebrating their fabulous achievements with </w:t>
      </w:r>
      <w:r w:rsidR="002D0E7B">
        <w:t>our whole school.</w:t>
      </w:r>
      <w:r w:rsidR="006E0313">
        <w:t xml:space="preserve"> Parents this applies to you too! We know some of you are </w:t>
      </w:r>
      <w:r w:rsidR="0030517D">
        <w:t>successful athletes in your own right and</w:t>
      </w:r>
      <w:r w:rsidR="000855F3">
        <w:t xml:space="preserve"> we</w:t>
      </w:r>
      <w:r w:rsidR="0030517D">
        <w:t xml:space="preserve"> would love to share your stories with our children.</w:t>
      </w:r>
      <w:r w:rsidR="002D0E7B">
        <w:t xml:space="preserve"> Please email any photos, details and achievements to me </w:t>
      </w:r>
      <w:hyperlink r:id="rId5" w:history="1">
        <w:r w:rsidR="000135DB" w:rsidRPr="00C42456">
          <w:rPr>
            <w:rStyle w:val="Hyperlink"/>
          </w:rPr>
          <w:t>hrippon@parkdale.notts.sch.uk</w:t>
        </w:r>
      </w:hyperlink>
      <w:r w:rsidR="000135DB">
        <w:t xml:space="preserve"> We would also love to celebrate swimming badges, medals won, etc in our </w:t>
      </w:r>
      <w:r w:rsidR="0017602B">
        <w:t xml:space="preserve">weekly </w:t>
      </w:r>
      <w:r w:rsidR="000135DB">
        <w:t>Values Champion assemblies so please send details of these to class teachers by Friday 9am</w:t>
      </w:r>
      <w:r w:rsidR="0017602B">
        <w:t xml:space="preserve">. </w:t>
      </w:r>
    </w:p>
    <w:p w14:paraId="1AC76789" w14:textId="56A114EC" w:rsidR="006277C5" w:rsidRDefault="006277C5"/>
    <w:p w14:paraId="5B489B88" w14:textId="7CAC96EB" w:rsidR="002505C1" w:rsidRDefault="00492C73">
      <w:r>
        <w:rPr>
          <w:noProof/>
        </w:rPr>
        <w:drawing>
          <wp:anchor distT="0" distB="0" distL="114300" distR="114300" simplePos="0" relativeHeight="251659264" behindDoc="1" locked="0" layoutInCell="1" allowOverlap="1" wp14:anchorId="341F6C9C" wp14:editId="17FA42FC">
            <wp:simplePos x="0" y="0"/>
            <wp:positionH relativeFrom="column">
              <wp:posOffset>4438357</wp:posOffset>
            </wp:positionH>
            <wp:positionV relativeFrom="paragraph">
              <wp:posOffset>204812</wp:posOffset>
            </wp:positionV>
            <wp:extent cx="2250440" cy="1840230"/>
            <wp:effectExtent l="0" t="0" r="0" b="1270"/>
            <wp:wrapTight wrapText="bothSides">
              <wp:wrapPolygon edited="0">
                <wp:start x="0" y="0"/>
                <wp:lineTo x="0" y="21466"/>
                <wp:lineTo x="21454" y="21466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02B">
        <w:t xml:space="preserve">Secondly, I thought you may be interested to hear how our curriculum has evolved. We have been working with our children and teachers to ensure that </w:t>
      </w:r>
      <w:r w:rsidR="00AF6C8D">
        <w:t>children are developing the skills and knowledge to access and play competitive games in PE, as well as developing core agility, balance and physical fitness</w:t>
      </w:r>
      <w:r w:rsidR="00F36A89">
        <w:t>. We decided to focus on key sports that would enable more children to participate and, by focusing on</w:t>
      </w:r>
      <w:r w:rsidR="006D6BC4">
        <w:t xml:space="preserve"> specific sports and</w:t>
      </w:r>
      <w:r w:rsidR="00F36A89">
        <w:t xml:space="preserve"> progressing our skills, </w:t>
      </w:r>
      <w:r w:rsidR="00ED5945">
        <w:t xml:space="preserve">allow us to focus on games and </w:t>
      </w:r>
      <w:r w:rsidR="000D0ACA">
        <w:t xml:space="preserve">competitions in PE lessons by upper KS2. Each term we focus upon two key sports, one hour each a week. We will also </w:t>
      </w:r>
      <w:r w:rsidR="000C018B">
        <w:t xml:space="preserve">incorporate </w:t>
      </w:r>
      <w:r w:rsidR="000D0ACA">
        <w:t>a</w:t>
      </w:r>
      <w:r w:rsidR="00E537BB">
        <w:t xml:space="preserve"> fitness/agility activity</w:t>
      </w:r>
      <w:r w:rsidR="000C018B">
        <w:t xml:space="preserve"> ongoing</w:t>
      </w:r>
      <w:r w:rsidR="00E537BB">
        <w:t xml:space="preserve"> </w:t>
      </w:r>
      <w:r w:rsidR="00E9427B">
        <w:t xml:space="preserve">throughout </w:t>
      </w:r>
      <w:r w:rsidR="00E537BB">
        <w:t>each term</w:t>
      </w:r>
      <w:r w:rsidR="00276A9F">
        <w:t>,</w:t>
      </w:r>
      <w:r w:rsidR="00E537BB">
        <w:t xml:space="preserve"> that ensures all </w:t>
      </w:r>
      <w:r w:rsidR="000C018B">
        <w:t>children develop these key skills.</w:t>
      </w:r>
      <w:r w:rsidR="00D43B50">
        <w:t xml:space="preserve"> The eagle eyed among you may notice that football isn’t on the list, this is simply because we offer football clubs, football training and football is </w:t>
      </w:r>
      <w:r w:rsidR="00F3751F">
        <w:t xml:space="preserve">accessible at break. </w:t>
      </w:r>
      <w:r w:rsidR="00276A9F">
        <w:t xml:space="preserve">We remain committed to football and continuing the success of our teams. </w:t>
      </w:r>
    </w:p>
    <w:p w14:paraId="4B56673F" w14:textId="77777777" w:rsidR="00FB4DF9" w:rsidRDefault="00FB4DF9"/>
    <w:p w14:paraId="6AE87A50" w14:textId="26F88B1C" w:rsidR="00FB4DF9" w:rsidRDefault="00FB4DF9">
      <w:r>
        <w:t xml:space="preserve">Tournaments and House competitions will happen each term, </w:t>
      </w:r>
      <w:r w:rsidR="00D43B50">
        <w:t>in either of the focus sports</w:t>
      </w:r>
      <w:r w:rsidR="00F3751F">
        <w:t>, including every child. This is in addition to the</w:t>
      </w:r>
      <w:r w:rsidR="00156CAB">
        <w:t xml:space="preserve"> various</w:t>
      </w:r>
      <w:r w:rsidR="00F3751F">
        <w:t xml:space="preserve"> Transform and Gedling </w:t>
      </w:r>
      <w:r w:rsidR="00A6126F">
        <w:t xml:space="preserve">competitions that we enter. </w:t>
      </w:r>
      <w:r w:rsidR="00156CAB">
        <w:t xml:space="preserve">Hopefully, this will give children a real goal to aim for in their lessons, knowing that they will </w:t>
      </w:r>
      <w:r w:rsidR="001C72BA">
        <w:t>be competing for their house and earning some house points.</w:t>
      </w:r>
      <w:r w:rsidR="00AA5EBE">
        <w:t xml:space="preserve"> Perhaps they will even be inspired to join</w:t>
      </w:r>
      <w:r w:rsidR="00953991">
        <w:t xml:space="preserve"> sports</w:t>
      </w:r>
      <w:r w:rsidR="00AA5EBE">
        <w:t xml:space="preserve"> clubs outside of school? </w:t>
      </w:r>
      <w:r w:rsidR="001C72BA">
        <w:t xml:space="preserve"> </w:t>
      </w:r>
    </w:p>
    <w:p w14:paraId="4F539D26" w14:textId="77777777" w:rsidR="00A6126F" w:rsidRDefault="00A6126F"/>
    <w:p w14:paraId="59C55C15" w14:textId="0622037F" w:rsidR="00A6126F" w:rsidRDefault="00A6126F">
      <w:r>
        <w:t>PE trips</w:t>
      </w:r>
      <w:r w:rsidR="00E61A29">
        <w:t xml:space="preserve"> and visits</w:t>
      </w:r>
      <w:r>
        <w:t xml:space="preserve"> </w:t>
      </w:r>
      <w:r w:rsidR="00E61A29">
        <w:t>will be increasing! After COVID these were</w:t>
      </w:r>
      <w:r w:rsidR="00320A57">
        <w:t>,</w:t>
      </w:r>
      <w:r w:rsidR="00E61A29">
        <w:t xml:space="preserve"> unfortunately</w:t>
      </w:r>
      <w:r w:rsidR="00320A57">
        <w:t>,</w:t>
      </w:r>
      <w:r w:rsidR="00E61A29">
        <w:t xml:space="preserve"> less frequent. However, we have reached out to local teams and requested </w:t>
      </w:r>
      <w:r w:rsidR="00D7328B">
        <w:t xml:space="preserve">that we restart as many opportunities as we can. </w:t>
      </w:r>
      <w:r w:rsidR="00F83624">
        <w:t>If you have any contacts with local sports clubs, please don’t hesitate to share them with us!</w:t>
      </w:r>
      <w:r w:rsidR="00677DCD">
        <w:t xml:space="preserve"> </w:t>
      </w:r>
      <w:r w:rsidR="006D5953">
        <w:t xml:space="preserve">Our events calendar will display any activities as they are booked in. </w:t>
      </w:r>
    </w:p>
    <w:p w14:paraId="3A41EC2D" w14:textId="77777777" w:rsidR="00B8400B" w:rsidRDefault="00B8400B"/>
    <w:p w14:paraId="3151ADDF" w14:textId="04D803EC" w:rsidR="006D5953" w:rsidRDefault="00B8400B">
      <w:r>
        <w:t>New events on the horizon include</w:t>
      </w:r>
      <w:r w:rsidR="00047237">
        <w:t xml:space="preserve">: </w:t>
      </w:r>
    </w:p>
    <w:p w14:paraId="548480D8" w14:textId="5221558E" w:rsidR="00B8400B" w:rsidRDefault="00BB79B9" w:rsidP="006D5953">
      <w:pPr>
        <w:pStyle w:val="ListParagraph"/>
        <w:numPr>
          <w:ilvl w:val="0"/>
          <w:numId w:val="1"/>
        </w:numPr>
      </w:pPr>
      <w:r>
        <w:t xml:space="preserve">Cycling </w:t>
      </w:r>
      <w:r w:rsidR="00B8400B">
        <w:t>days to rollout to KS1 after a hugely successful few years in Reception</w:t>
      </w:r>
    </w:p>
    <w:p w14:paraId="433F5469" w14:textId="6CED84A1" w:rsidR="006D5953" w:rsidRDefault="006D5953" w:rsidP="006D5953">
      <w:pPr>
        <w:pStyle w:val="ListParagraph"/>
        <w:numPr>
          <w:ilvl w:val="0"/>
          <w:numId w:val="1"/>
        </w:numPr>
      </w:pPr>
      <w:r>
        <w:t>Swimming to have a major, exciting refresh</w:t>
      </w:r>
    </w:p>
    <w:p w14:paraId="560A0AD8" w14:textId="5CDCC44C" w:rsidR="006D5953" w:rsidRDefault="007D17AD" w:rsidP="006D5953">
      <w:pPr>
        <w:pStyle w:val="ListParagraph"/>
        <w:numPr>
          <w:ilvl w:val="0"/>
          <w:numId w:val="1"/>
        </w:numPr>
      </w:pPr>
      <w:r>
        <w:t xml:space="preserve">Swimming trips hopefully happening soon (awaiting leisure centre confirmation) </w:t>
      </w:r>
    </w:p>
    <w:p w14:paraId="32F201AD" w14:textId="67BA5E11" w:rsidR="007D17AD" w:rsidRDefault="007D17AD" w:rsidP="006D5953">
      <w:pPr>
        <w:pStyle w:val="ListParagraph"/>
        <w:numPr>
          <w:ilvl w:val="0"/>
          <w:numId w:val="1"/>
        </w:numPr>
      </w:pPr>
      <w:r>
        <w:t xml:space="preserve">Boccia </w:t>
      </w:r>
    </w:p>
    <w:p w14:paraId="719EDD6E" w14:textId="200B0E43" w:rsidR="00CA7E33" w:rsidRDefault="00A30FDD" w:rsidP="006D5953">
      <w:pPr>
        <w:pStyle w:val="ListParagraph"/>
        <w:numPr>
          <w:ilvl w:val="0"/>
          <w:numId w:val="1"/>
        </w:numPr>
      </w:pPr>
      <w:r>
        <w:t xml:space="preserve">And of course in the summer we will be holding special events and lessons to celebrate the Olympics! </w:t>
      </w:r>
    </w:p>
    <w:p w14:paraId="22445867" w14:textId="77777777" w:rsidR="00047237" w:rsidRDefault="00047237" w:rsidP="00AD7C70"/>
    <w:p w14:paraId="2DA4B351" w14:textId="1F0BB767" w:rsidR="00516AC0" w:rsidRDefault="0036776C" w:rsidP="00AD7C70">
      <w:r>
        <w:t xml:space="preserve">Finally, thank you for all of your support. </w:t>
      </w:r>
      <w:r w:rsidR="00516AC0">
        <w:t xml:space="preserve">Please let us know if you have any suggestions. </w:t>
      </w:r>
    </w:p>
    <w:p w14:paraId="39CAE10E" w14:textId="7DB2659C" w:rsidR="00320A57" w:rsidRDefault="00320A57" w:rsidP="00AD7C70"/>
    <w:p w14:paraId="1D02BEAA" w14:textId="77777777" w:rsidR="00320A57" w:rsidRDefault="00320A57" w:rsidP="00AD7C70"/>
    <w:p w14:paraId="32CA2E10" w14:textId="77777777" w:rsidR="00320A57" w:rsidRDefault="00320A57" w:rsidP="00AD7C70"/>
    <w:p w14:paraId="29C678F4" w14:textId="0DF14A75" w:rsidR="00320A57" w:rsidRDefault="00320A57" w:rsidP="00AD7C70">
      <w:r>
        <w:t xml:space="preserve">Hayley Rippon </w:t>
      </w:r>
    </w:p>
    <w:p w14:paraId="4375D39D" w14:textId="32CD7724" w:rsidR="00AA562F" w:rsidRDefault="00AA562F" w:rsidP="00AD7C70">
      <w:r>
        <w:t>Parkdale PE Lead</w:t>
      </w:r>
    </w:p>
    <w:sectPr w:rsidR="00AA562F" w:rsidSect="000C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3E02"/>
    <w:multiLevelType w:val="hybridMultilevel"/>
    <w:tmpl w:val="83A246A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C5"/>
    <w:rsid w:val="000135DB"/>
    <w:rsid w:val="000205CD"/>
    <w:rsid w:val="00047237"/>
    <w:rsid w:val="000855F3"/>
    <w:rsid w:val="000911D1"/>
    <w:rsid w:val="000C018B"/>
    <w:rsid w:val="000D0ACA"/>
    <w:rsid w:val="00156CAB"/>
    <w:rsid w:val="0017602B"/>
    <w:rsid w:val="001C72BA"/>
    <w:rsid w:val="002505C1"/>
    <w:rsid w:val="00276A9F"/>
    <w:rsid w:val="002D0E7B"/>
    <w:rsid w:val="0030517D"/>
    <w:rsid w:val="00320A57"/>
    <w:rsid w:val="0036776C"/>
    <w:rsid w:val="003F3A9F"/>
    <w:rsid w:val="00492C73"/>
    <w:rsid w:val="00516AC0"/>
    <w:rsid w:val="006277C5"/>
    <w:rsid w:val="00677DCD"/>
    <w:rsid w:val="00684D0C"/>
    <w:rsid w:val="006D5953"/>
    <w:rsid w:val="006D6BC4"/>
    <w:rsid w:val="006E0313"/>
    <w:rsid w:val="007D17AD"/>
    <w:rsid w:val="00953991"/>
    <w:rsid w:val="00A30FDD"/>
    <w:rsid w:val="00A6126F"/>
    <w:rsid w:val="00A96F05"/>
    <w:rsid w:val="00AA562F"/>
    <w:rsid w:val="00AA5EBE"/>
    <w:rsid w:val="00AD7C70"/>
    <w:rsid w:val="00AF6C8D"/>
    <w:rsid w:val="00B8400B"/>
    <w:rsid w:val="00BB79B9"/>
    <w:rsid w:val="00C0398F"/>
    <w:rsid w:val="00CA7E33"/>
    <w:rsid w:val="00CF38E0"/>
    <w:rsid w:val="00D43B50"/>
    <w:rsid w:val="00D7328B"/>
    <w:rsid w:val="00DB4575"/>
    <w:rsid w:val="00DC57F8"/>
    <w:rsid w:val="00E537BB"/>
    <w:rsid w:val="00E61A29"/>
    <w:rsid w:val="00E9427B"/>
    <w:rsid w:val="00EA2FFA"/>
    <w:rsid w:val="00ED5945"/>
    <w:rsid w:val="00F36A89"/>
    <w:rsid w:val="00F3751F"/>
    <w:rsid w:val="00F83624"/>
    <w:rsid w:val="00FB4DF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2DC67"/>
  <w15:chartTrackingRefBased/>
  <w15:docId w15:val="{FED3481B-5BE1-704F-86FA-D480F41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rippon@parkdale.not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Rippon</dc:creator>
  <cp:keywords/>
  <dc:description/>
  <cp:lastModifiedBy>Hayley Rippon</cp:lastModifiedBy>
  <cp:revision>5</cp:revision>
  <dcterms:created xsi:type="dcterms:W3CDTF">2023-09-14T17:22:00Z</dcterms:created>
  <dcterms:modified xsi:type="dcterms:W3CDTF">2023-09-17T10:12:00Z</dcterms:modified>
</cp:coreProperties>
</file>